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15c0239d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30006057bed94024"/>
      <w:footerReference xmlns:r="http://schemas.openxmlformats.org/officeDocument/2006/relationships" w:type="default" r:id="Racaa24574b40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06057bed94024" /><Relationship Type="http://schemas.openxmlformats.org/officeDocument/2006/relationships/footer" Target="/word/footer1.xml" Id="Racaa24574b404ae5" /></Relationships>
</file>