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bef0a0857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e90eff9d533f4142"/>
      <w:footerReference xmlns:r="http://schemas.openxmlformats.org/officeDocument/2006/relationships" w:type="default" r:id="R9d6efd8e5f59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eff9d533f4142" /><Relationship Type="http://schemas.openxmlformats.org/officeDocument/2006/relationships/footer" Target="/word/footer1.xml" Id="R9d6efd8e5f594b8c" /></Relationships>
</file>