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f5ecdc2d4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690fb0084bb64c42"/>
      <w:footerReference xmlns:r="http://schemas.openxmlformats.org/officeDocument/2006/relationships" w:type="default" r:id="R84409e93784e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fb0084bb64c42" /><Relationship Type="http://schemas.openxmlformats.org/officeDocument/2006/relationships/footer" Target="/word/footer1.xml" Id="R84409e93784e4bd2" /></Relationships>
</file>