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1d5d7a988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c0df065df4c4c"/>
      <w:footerReference xmlns:r="http://schemas.openxmlformats.org/officeDocument/2006/relationships" w:type="default" r:id="Rf8b40a8cb50d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SIKA INVEST AS   ·   Org.nr 956 707 773   ·   Thor Bryns gate 1   ·   3211 SANDEFJORD   ·   Tlf. 33 47 74 16   ·   sigurd.bjonness@sfjbb.net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c0df065df4c4c" /><Relationship Type="http://schemas.openxmlformats.org/officeDocument/2006/relationships/footer" Target="/word/footer1.xml" Id="Rf8b40a8cb50d4f62" /></Relationships>
</file>