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d1bf5049f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dce0636beb8c4d7c"/>
      <w:footerReference xmlns:r="http://schemas.openxmlformats.org/officeDocument/2006/relationships" w:type="default" r:id="Rd23d69b0c52b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636beb8c4d7c" /><Relationship Type="http://schemas.openxmlformats.org/officeDocument/2006/relationships/footer" Target="/word/footer1.xml" Id="Rd23d69b0c52b45bd" /></Relationships>
</file>