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2ae82183c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INGEBJØRG ALMANKÅS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31ca9d847c0445d0"/>
      <w:footerReference xmlns:r="http://schemas.openxmlformats.org/officeDocument/2006/relationships" w:type="default" r:id="R918edd93ce02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a9d847c0445d0" /><Relationship Type="http://schemas.openxmlformats.org/officeDocument/2006/relationships/footer" Target="/word/footer1.xml" Id="R918edd93ce024011" /></Relationships>
</file>