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101ac1cc9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ALMANKÅS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ALMANKÅS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7f1a6a81a4293"/>
      <w:footerReference xmlns:r="http://schemas.openxmlformats.org/officeDocument/2006/relationships" w:type="default" r:id="Ra6efa434a94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f1a6a81a4293" /><Relationship Type="http://schemas.openxmlformats.org/officeDocument/2006/relationships/footer" Target="/word/footer1.xml" Id="Ra6efa434a9474f7c" /></Relationships>
</file>