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807b4bed8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RENNESØY OG RANDABERG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6c1fff9f324e426c"/>
      <w:footerReference xmlns:r="http://schemas.openxmlformats.org/officeDocument/2006/relationships" w:type="default" r:id="R9459cdfb3841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fff9f324e426c" /><Relationship Type="http://schemas.openxmlformats.org/officeDocument/2006/relationships/footer" Target="/word/footer1.xml" Id="R9459cdfb38414927" /></Relationships>
</file>