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b77c01df5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Tollå,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 TROLI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 TROLI &amp; SØNN AS</w:t>
      </w:r>
    </w:p>
    <w:sectPr>
      <w:headerReference xmlns:r="http://schemas.openxmlformats.org/officeDocument/2006/relationships" w:type="default" r:id="R12f6187981784ba2"/>
      <w:footerReference xmlns:r="http://schemas.openxmlformats.org/officeDocument/2006/relationships" w:type="default" r:id="R73f0bb266b8e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 TROLI &amp; SØNN AS   ·   Org.nr 954 923 452   ·   Vestre Beiarveien 1036   ·   8114 TOLLÅ   ·   Tlf. 75 56 87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 TROLI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6187981784ba2" /><Relationship Type="http://schemas.openxmlformats.org/officeDocument/2006/relationships/footer" Target="/word/footer1.xml" Id="R73f0bb266b8e4ad7" /></Relationships>
</file>