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459f35fff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ÅRDAL KOMMUNE, org.nr 954 679 721,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e57f9db8116c43b6"/>
      <w:footerReference xmlns:r="http://schemas.openxmlformats.org/officeDocument/2006/relationships" w:type="default" r:id="R4149384cffca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f9db8116c43b6" /><Relationship Type="http://schemas.openxmlformats.org/officeDocument/2006/relationships/footer" Target="/word/footer1.xml" Id="R4149384cffca4b15" /></Relationships>
</file>