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a464a337d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 EIKER KOMMUNE, org.nr 954 597 482,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43cbf3c23b104ee9"/>
      <w:footerReference xmlns:r="http://schemas.openxmlformats.org/officeDocument/2006/relationships" w:type="default" r:id="R474fde5d0a83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bf3c23b104ee9" /><Relationship Type="http://schemas.openxmlformats.org/officeDocument/2006/relationships/footer" Target="/word/footer1.xml" Id="R474fde5d0a8341da" /></Relationships>
</file>