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7066fe3dc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NAVIGATØRENE NORGE</w:t>
      </w:r>
    </w:p>
    <w:sectPr>
      <w:headerReference xmlns:r="http://schemas.openxmlformats.org/officeDocument/2006/relationships" w:type="default" r:id="R4d8e17bf230d4937"/>
      <w:footerReference xmlns:r="http://schemas.openxmlformats.org/officeDocument/2006/relationships" w:type="default" r:id="R80b5bf1e037540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NAVIGATØRENE NORGE   ·   Org.nr 954 386 481   ·   Munchs gate 9   ·   0165 OSLO   ·   Tlf. 22 98 15 15   ·   post@navigatorene.no   ·   www.navigatorene.no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NAVIGATØRENE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e17bf230d4937" /><Relationship Type="http://schemas.openxmlformats.org/officeDocument/2006/relationships/footer" Target="/word/footer1.xml" Id="R80b5bf1e037540fa" /></Relationships>
</file>