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036d38506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ALFRED SØRGAARD EFTF AS</w:t>
      </w:r>
    </w:p>
    <w:sectPr>
      <w:headerReference xmlns:r="http://schemas.openxmlformats.org/officeDocument/2006/relationships" w:type="default" r:id="Rbbb76ddc9f41435a"/>
      <w:footerReference xmlns:r="http://schemas.openxmlformats.org/officeDocument/2006/relationships" w:type="default" r:id="R4bc241c5af9c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SØRGAARD EFTF AS   ·   Org.nr 953 348 853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SØRGAARD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76ddc9f41435a" /><Relationship Type="http://schemas.openxmlformats.org/officeDocument/2006/relationships/footer" Target="/word/footer1.xml" Id="R4bc241c5af9c4ee6" /></Relationships>
</file>