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65bdbabe1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2b950b42f93d4451"/>
      <w:footerReference xmlns:r="http://schemas.openxmlformats.org/officeDocument/2006/relationships" w:type="default" r:id="R381145f5ab2e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50b42f93d4451" /><Relationship Type="http://schemas.openxmlformats.org/officeDocument/2006/relationships/footer" Target="/word/footer1.xml" Id="R381145f5ab2e49e5" /></Relationships>
</file>