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3c4e10c3824f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SCANDIC HOTELS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SCANDIC HOTELS AS</w:t>
      </w:r>
    </w:p>
    <w:sectPr>
      <w:headerReference xmlns:r="http://schemas.openxmlformats.org/officeDocument/2006/relationships" w:type="default" r:id="R58c617ccc7ff4da0"/>
      <w:footerReference xmlns:r="http://schemas.openxmlformats.org/officeDocument/2006/relationships" w:type="default" r:id="R399882f29bad42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SCANDIC HOTELS AS   ·   Org.nr 953 149 117   ·   Brynsalléen 2   ·   0667 OSLO   ·   Tlf. 23 15 50 50   ·   norway@scandichotels.com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SCANDIC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c617ccc7ff4da0" /><Relationship Type="http://schemas.openxmlformats.org/officeDocument/2006/relationships/footer" Target="/word/footer1.xml" Id="R399882f29bad42b9" /></Relationships>
</file>