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eacdf3253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45246e889f394128"/>
      <w:footerReference xmlns:r="http://schemas.openxmlformats.org/officeDocument/2006/relationships" w:type="default" r:id="R9ae881147698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46e889f394128" /><Relationship Type="http://schemas.openxmlformats.org/officeDocument/2006/relationships/footer" Target="/word/footer1.xml" Id="R9ae8811476984792" /></Relationships>
</file>