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a24a68fa0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112e2b4cebe84e96"/>
      <w:footerReference xmlns:r="http://schemas.openxmlformats.org/officeDocument/2006/relationships" w:type="default" r:id="R084523d4f975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e2b4cebe84e96" /><Relationship Type="http://schemas.openxmlformats.org/officeDocument/2006/relationships/footer" Target="/word/footer1.xml" Id="R084523d4f975438c" /></Relationships>
</file>