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515c7c0c5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de84900697546c2"/>
      <w:footerReference xmlns:r="http://schemas.openxmlformats.org/officeDocument/2006/relationships" w:type="default" r:id="R29a4245bdd4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84900697546c2" /><Relationship Type="http://schemas.openxmlformats.org/officeDocument/2006/relationships/footer" Target="/word/footer1.xml" Id="R29a4245bdd45445e" /></Relationships>
</file>