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2b66eea2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b549fed467f64a69"/>
      <w:footerReference xmlns:r="http://schemas.openxmlformats.org/officeDocument/2006/relationships" w:type="default" r:id="Rf5323e19ac2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fed467f64a69" /><Relationship Type="http://schemas.openxmlformats.org/officeDocument/2006/relationships/footer" Target="/word/footer1.xml" Id="Rf5323e19ac214703" /></Relationships>
</file>