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edb6b1a46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TOP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TOP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9f0db79d5409f"/>
      <w:footerReference xmlns:r="http://schemas.openxmlformats.org/officeDocument/2006/relationships" w:type="default" r:id="Reb9dd83a37c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9f0db79d5409f" /><Relationship Type="http://schemas.openxmlformats.org/officeDocument/2006/relationships/footer" Target="/word/footer1.xml" Id="Reb9dd83a37cf48a9" /></Relationships>
</file>