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5eb7df4ac54c0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AUTOSTRADA NOTODDEN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Notodden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Notodden, 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AUTOSTRADA NOTODDEN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934df892e8b432b"/>
      <w:footerReference xmlns:r="http://schemas.openxmlformats.org/officeDocument/2006/relationships" w:type="default" r:id="Rbd26c5fef57d4d4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AUTOSTRADA NOTODDEN AS   ·   Org.nr 950 090 413   ·   Merdevegen 8B   ·   3676 NOTODDEN   ·   Tlf. 35 02 70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AUTOSTRADA NOTODDEN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934df892e8b432b" /><Relationship Type="http://schemas.openxmlformats.org/officeDocument/2006/relationships/footer" Target="/word/footer1.xml" Id="Rbd26c5fef57d4d45" /></Relationships>
</file>