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7a0e8ece1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SECANT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AS</w:t>
      </w:r>
    </w:p>
    <w:sectPr>
      <w:headerReference xmlns:r="http://schemas.openxmlformats.org/officeDocument/2006/relationships" w:type="default" r:id="R3093998c67e04f54"/>
      <w:footerReference xmlns:r="http://schemas.openxmlformats.org/officeDocument/2006/relationships" w:type="default" r:id="Rbdc83f5e5c81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AS   ·   Org.nr 948 114 194   ·   Pauline Wiigs veg 4   ·   4344 BRYNE   ·   Tlf. 51433401   ·   post@secant.no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3998c67e04f54" /><Relationship Type="http://schemas.openxmlformats.org/officeDocument/2006/relationships/footer" Target="/word/footer1.xml" Id="Rbdc83f5e5c814ef7" /></Relationships>
</file>