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de237d4dd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92a0e32bcec246b5"/>
      <w:footerReference xmlns:r="http://schemas.openxmlformats.org/officeDocument/2006/relationships" w:type="default" r:id="R30ad2f062cc8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0e32bcec246b5" /><Relationship Type="http://schemas.openxmlformats.org/officeDocument/2006/relationships/footer" Target="/word/footer1.xml" Id="R30ad2f062cc844ce" /></Relationships>
</file>