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8e349d238347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SUNNDAL BOLIGBYGGELAG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SUNNDAL BOLIGBYGGELAG</w:t>
      </w:r>
    </w:p>
    <w:sectPr>
      <w:headerReference xmlns:r="http://schemas.openxmlformats.org/officeDocument/2006/relationships" w:type="default" r:id="R9993343b0e214353"/>
      <w:footerReference xmlns:r="http://schemas.openxmlformats.org/officeDocument/2006/relationships" w:type="default" r:id="Re3a6fc1e2b3f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SUNNDAL BOLIGBYGGELAG   ·   Org.nr 947 770 594   ·   Åkersgata 6   ·   6600 SUNNDALSØRA   ·   evajanne@sunnbo.no   ·   www.sunnbo.no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SUNNDAL BOLIGBYGGELAG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93343b0e214353" /><Relationship Type="http://schemas.openxmlformats.org/officeDocument/2006/relationships/footer" Target="/word/footer1.xml" Id="Re3a6fc1e2b3f4102" /></Relationships>
</file>