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fa8150a6a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21eef3336ffa45b9"/>
      <w:footerReference xmlns:r="http://schemas.openxmlformats.org/officeDocument/2006/relationships" w:type="default" r:id="R840fef09bbe9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ef3336ffa45b9" /><Relationship Type="http://schemas.openxmlformats.org/officeDocument/2006/relationships/footer" Target="/word/footer1.xml" Id="R840fef09bbe945bd" /></Relationships>
</file>