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de2ba4c0534a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Vie Senter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Førde,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 Senter AS</w:t>
      </w:r>
    </w:p>
    <w:sectPr>
      <w:headerReference xmlns:r="http://schemas.openxmlformats.org/officeDocument/2006/relationships" w:type="default" r:id="R887990129eec4d0e"/>
      <w:footerReference xmlns:r="http://schemas.openxmlformats.org/officeDocument/2006/relationships" w:type="default" r:id="R3c12a073537c4a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 Senter AS   ·   Org.nr 947 728 784   ·   Vievegen 1   ·   6812 FØRDE   ·   Tlf. 57 82 10 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 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7990129eec4d0e" /><Relationship Type="http://schemas.openxmlformats.org/officeDocument/2006/relationships/footer" Target="/word/footer1.xml" Id="R3c12a073537c4aa3" /></Relationships>
</file>