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103bf0b26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6e2dcc0e23d34bdd"/>
      <w:footerReference xmlns:r="http://schemas.openxmlformats.org/officeDocument/2006/relationships" w:type="default" r:id="Rdfbdf48205ee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cc0e23d34bdd" /><Relationship Type="http://schemas.openxmlformats.org/officeDocument/2006/relationships/footer" Target="/word/footer1.xml" Id="Rdfbdf48205ee4ca0" /></Relationships>
</file>