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4e6f27dd7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7270b8d6f26f499e"/>
      <w:footerReference xmlns:r="http://schemas.openxmlformats.org/officeDocument/2006/relationships" w:type="default" r:id="R17d3bf40cb52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0b8d6f26f499e" /><Relationship Type="http://schemas.openxmlformats.org/officeDocument/2006/relationships/footer" Target="/word/footer1.xml" Id="R17d3bf40cb524d4b" /></Relationships>
</file>