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8685903d4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cc5c67da14f53"/>
      <w:footerReference xmlns:r="http://schemas.openxmlformats.org/officeDocument/2006/relationships" w:type="default" r:id="R2cc5bf296776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cc5c67da14f53" /><Relationship Type="http://schemas.openxmlformats.org/officeDocument/2006/relationships/footer" Target="/word/footer1.xml" Id="R2cc5bf2967764d50" /></Relationships>
</file>