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f1efdd497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5b01ec6ed94a4a6a"/>
      <w:footerReference xmlns:r="http://schemas.openxmlformats.org/officeDocument/2006/relationships" w:type="default" r:id="Rbac0abebad3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1ec6ed94a4a6a" /><Relationship Type="http://schemas.openxmlformats.org/officeDocument/2006/relationships/footer" Target="/word/footer1.xml" Id="Rbac0abebad3e4e4d" /></Relationships>
</file>