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ec01b584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95b72a272de44182"/>
      <w:footerReference xmlns:r="http://schemas.openxmlformats.org/officeDocument/2006/relationships" w:type="default" r:id="R2d191e57491d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72a272de44182" /><Relationship Type="http://schemas.openxmlformats.org/officeDocument/2006/relationships/footer" Target="/word/footer1.xml" Id="R2d191e57491d44fc" /></Relationships>
</file>