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0dfbc67114f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VAAK REGNSKAP AS.</w:t>
      </w:r>
    </w:p>
    <w:sectPr>
      <w:headerReference xmlns:r="http://schemas.openxmlformats.org/officeDocument/2006/relationships" w:type="default" r:id="R95a74df106704c9b"/>
      <w:footerReference xmlns:r="http://schemas.openxmlformats.org/officeDocument/2006/relationships" w:type="default" r:id="Rc34e7ee344d147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REGNSKAP AS   ·   Org.nr 946 063 940   ·   Kirkegata 15   ·   0153 OSLO   ·   Tlf. 22200400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74df106704c9b" /><Relationship Type="http://schemas.openxmlformats.org/officeDocument/2006/relationships/footer" Target="/word/footer1.xml" Id="Rc34e7ee344d14730" /></Relationships>
</file>