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897b2ec31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0bda773294b3a"/>
      <w:footerReference xmlns:r="http://schemas.openxmlformats.org/officeDocument/2006/relationships" w:type="default" r:id="Rf51ec57b430d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0bda773294b3a" /><Relationship Type="http://schemas.openxmlformats.org/officeDocument/2006/relationships/footer" Target="/word/footer1.xml" Id="Rf51ec57b430d421f" /></Relationships>
</file>