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56c74a865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A LUNDE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Bygstad,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af3d2a3f5e0d4e6e"/>
      <w:footerReference xmlns:r="http://schemas.openxmlformats.org/officeDocument/2006/relationships" w:type="default" r:id="Rea0d8f601cc2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2a3f5e0d4e6e" /><Relationship Type="http://schemas.openxmlformats.org/officeDocument/2006/relationships/footer" Target="/word/footer1.xml" Id="Rea0d8f601cc24499" /></Relationships>
</file>