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750575a76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DØNNA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DØNNA KOMMUNE</w:t>
      </w:r>
    </w:p>
    <w:sectPr>
      <w:headerReference xmlns:r="http://schemas.openxmlformats.org/officeDocument/2006/relationships" w:type="default" r:id="Rb1443c8f414f425c"/>
      <w:footerReference xmlns:r="http://schemas.openxmlformats.org/officeDocument/2006/relationships" w:type="default" r:id="R046b8d1fb23a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DØNNA KOMMUNE   ·   Org.nr 945 114 878   ·   Krunhaugen 1   ·   8820 DØNNA   ·   Tlf. 75 05 22 00   ·   post@donna.kommune.no   ·   www.donna.kommune.no/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DØNNA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43c8f414f425c" /><Relationship Type="http://schemas.openxmlformats.org/officeDocument/2006/relationships/footer" Target="/word/footer1.xml" Id="R046b8d1fb23a45b8" /></Relationships>
</file>