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dcebe8bd6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 DRAGESET AS</w:t>
      </w:r>
    </w:p>
    <w:sectPr>
      <w:headerReference xmlns:r="http://schemas.openxmlformats.org/officeDocument/2006/relationships" w:type="default" r:id="R9364faa9e9484748"/>
      <w:footerReference xmlns:r="http://schemas.openxmlformats.org/officeDocument/2006/relationships" w:type="default" r:id="Rf5c9fc933516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 DRAGESET AS   ·   Org.nr 943 862 907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 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4faa9e9484748" /><Relationship Type="http://schemas.openxmlformats.org/officeDocument/2006/relationships/footer" Target="/word/footer1.xml" Id="Rf5c9fc933516472c" /></Relationships>
</file>