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3dd0c54f549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 DRAGESET AS</w:t>
      </w:r>
    </w:p>
    <w:sectPr>
      <w:headerReference xmlns:r="http://schemas.openxmlformats.org/officeDocument/2006/relationships" w:type="default" r:id="R058851adada24d4a"/>
      <w:footerReference xmlns:r="http://schemas.openxmlformats.org/officeDocument/2006/relationships" w:type="default" r:id="Rb6c00c978914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 DRAGESET AS   ·   Org.nr 943 862 907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 DRAGESET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851adada24d4a" /><Relationship Type="http://schemas.openxmlformats.org/officeDocument/2006/relationships/footer" Target="/word/footer1.xml" Id="Rb6c00c9789144b95" /></Relationships>
</file>