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9211754c7dc49c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W DRAGESET AS</w:t>
      </w:r>
    </w:p>
    <w:sectPr>
      <w:headerReference xmlns:r="http://schemas.openxmlformats.org/officeDocument/2006/relationships" w:type="default" r:id="Rc4a741f2606e44d3"/>
      <w:footerReference xmlns:r="http://schemas.openxmlformats.org/officeDocument/2006/relationships" w:type="default" r:id="R665a689a74004ff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W DRAGESET AS   ·   Org.nr 943 862 907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W DRAGESET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4a741f2606e44d3" /><Relationship Type="http://schemas.openxmlformats.org/officeDocument/2006/relationships/footer" Target="/word/footer1.xml" Id="R665a689a74004ff1" /></Relationships>
</file>