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d618634e5e44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AABREKK REGNSKAP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AABREKK REGNSKAP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AABREKK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4398876a8d8d47ee"/>
      <w:footerReference xmlns:r="http://schemas.openxmlformats.org/officeDocument/2006/relationships" w:type="default" r:id="R241d21f13218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98876a8d8d47ee" /><Relationship Type="http://schemas.openxmlformats.org/officeDocument/2006/relationships/footer" Target="/word/footer1.xml" Id="R241d21f132184ca4" /></Relationships>
</file>