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29c51ad12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501230c1f49b8"/>
      <w:footerReference xmlns:r="http://schemas.openxmlformats.org/officeDocument/2006/relationships" w:type="default" r:id="Rf1077a6bb25d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KVIKK AS   ·   Org.nr 943 264 570   ·   7336 MELDAL   ·   Tlf. 72 49 74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501230c1f49b8" /><Relationship Type="http://schemas.openxmlformats.org/officeDocument/2006/relationships/footer" Target="/word/footer1.xml" Id="Rf1077a6bb25d49f5" /></Relationships>
</file>