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5cf13b2e2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HELGELAND AVD 143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e10ae334c3b84c88"/>
      <w:footerReference xmlns:r="http://schemas.openxmlformats.org/officeDocument/2006/relationships" w:type="default" r:id="R246a9ca10e8a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ae334c3b84c88" /><Relationship Type="http://schemas.openxmlformats.org/officeDocument/2006/relationships/footer" Target="/word/footer1.xml" Id="R246a9ca10e8a43a4" /></Relationships>
</file>