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c362ba9e8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FELLESFORBUNDET HELGELAND AVD 143.</w:t>
      </w:r>
    </w:p>
    <w:sectPr>
      <w:headerReference xmlns:r="http://schemas.openxmlformats.org/officeDocument/2006/relationships" w:type="default" r:id="R8a0778f916454f62"/>
      <w:footerReference xmlns:r="http://schemas.openxmlformats.org/officeDocument/2006/relationships" w:type="default" r:id="R82141590c0ec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778f916454f62" /><Relationship Type="http://schemas.openxmlformats.org/officeDocument/2006/relationships/footer" Target="/word/footer1.xml" Id="R82141590c0ec48b8" /></Relationships>
</file>