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b227f8810f41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 INVEST AS</w:t>
      </w:r>
    </w:p>
    <w:sectPr>
      <w:headerReference xmlns:r="http://schemas.openxmlformats.org/officeDocument/2006/relationships" w:type="default" r:id="R2b3460fd749b42bc"/>
      <w:footerReference xmlns:r="http://schemas.openxmlformats.org/officeDocument/2006/relationships" w:type="default" r:id="Rc023f566dcbc45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 INVEST AS   ·   Org.nr 942 705 670   ·   Øverbøen 22   ·   6411 MOLDE   ·   svein.hartvig@spinvest.no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3460fd749b42bc" /><Relationship Type="http://schemas.openxmlformats.org/officeDocument/2006/relationships/footer" Target="/word/footer1.xml" Id="Rc023f566dcbc45c0" /></Relationships>
</file>