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fa4f87aaa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f7c0120cf54e15"/>
      <w:footerReference xmlns:r="http://schemas.openxmlformats.org/officeDocument/2006/relationships" w:type="default" r:id="Rf0ee11cf97d1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 INVEST AS   ·   Org.nr 942 705 670   ·   Øverbøen 22   ·   6411 MOLDE   ·   svein.hartvig@spinvest.no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f7c0120cf54e15" /><Relationship Type="http://schemas.openxmlformats.org/officeDocument/2006/relationships/footer" Target="/word/footer1.xml" Id="Rf0ee11cf97d14035" /></Relationships>
</file>