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3eb55b218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KLEPSVIK &amp; SØNN AS</w:t>
      </w:r>
    </w:p>
    <w:sectPr>
      <w:headerReference xmlns:r="http://schemas.openxmlformats.org/officeDocument/2006/relationships" w:type="default" r:id="R5897a1f1de1845ba"/>
      <w:footerReference xmlns:r="http://schemas.openxmlformats.org/officeDocument/2006/relationships" w:type="default" r:id="R49a096ff69cd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KLEPSVIK &amp; SØNN AS   ·   Org.nr 942 338 333   ·   Forlandsvegen 6   ·   5379 STEINSLAND   ·   Tlf. 56 33 87 45   ·   post@klepsvik-sonn.no   ·   www.klepsvik-sonn.no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KLEPSVIK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7a1f1de1845ba" /><Relationship Type="http://schemas.openxmlformats.org/officeDocument/2006/relationships/footer" Target="/word/footer1.xml" Id="R49a096ff69cd4a96" /></Relationships>
</file>