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0dd727dde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ATRÅ HANDELSLAG SA</w:t>
      </w:r>
    </w:p>
    <w:sectPr>
      <w:headerReference xmlns:r="http://schemas.openxmlformats.org/officeDocument/2006/relationships" w:type="default" r:id="Rb9350d112a7641f7"/>
      <w:footerReference xmlns:r="http://schemas.openxmlformats.org/officeDocument/2006/relationships" w:type="default" r:id="R62d1eca65081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ATRÅ HANDELSLAG SA   ·   Org.nr 941 729 479   ·   Atråvegen 386   ·   3656 ATRÅ   ·   Tlf. 35 09 89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ATRÅ HANDELSLAG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50d112a7641f7" /><Relationship Type="http://schemas.openxmlformats.org/officeDocument/2006/relationships/footer" Target="/word/footer1.xml" Id="R62d1eca65081496f" /></Relationships>
</file>