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689b267b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822ee8a9f70b4dd5"/>
      <w:footerReference xmlns:r="http://schemas.openxmlformats.org/officeDocument/2006/relationships" w:type="default" r:id="Rfc373f8d737f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e8a9f70b4dd5" /><Relationship Type="http://schemas.openxmlformats.org/officeDocument/2006/relationships/footer" Target="/word/footer1.xml" Id="Rfc373f8d737f4aee" /></Relationships>
</file>