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717d26cfe179444d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FULLMAKT</w:t>
      </w:r>
    </w:p>
    <w:p>
      <w:pPr>
        <w:spacing w:after="200"/>
      </w:pPr>
      <w:r>
        <w:rPr>
          <w:rFonts w:ascii="Calibri" w:hAnsi="Calibri"/>
          <w:sz w:val="22"/>
        </w:rPr>
        <w:t xml:space="preserve">FRETLAND BYGG AS, org.nr 941 511 732, gir med dette følgende fullmakt: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Fullmektig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Fødselsnr./rolle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[fødselsdato / stilling]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Gjelder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[hva fullmakten omfatter]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Gyldig til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 / inntil tilbakekalt]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Fullmektigen er bemyndiget til å opptre på vegne av firmaet i det ovennevnte, herunder å undertegne nødvendige dokumenter og foreta de disposisjoner som er nødvendige for formålet.</w:t>
      </w:r>
    </w:p>
    <w:p>
      <w:pPr>
        <w:spacing w:after="0"/>
      </w:pPr>
    </w:p>
    <w:p>
      <w:pPr>
        <w:spacing w:after="240"/>
      </w:pPr>
      <w:r>
        <w:rPr>
          <w:rFonts w:ascii="Calibri" w:hAnsi="Calibri"/>
          <w:i/>
          <w:color w:val="5A6B7B"/>
          <w:sz w:val="22"/>
        </w:rPr>
        <w:t xml:space="preserve">Fullmakten kan når som helst tilbakekalles skriftlig.</w:t>
      </w:r>
    </w:p>
    <w:p>
      <w:pPr>
        <w:spacing w:after="120"/>
      </w:pPr>
      <w:r>
        <w:rPr>
          <w:rFonts w:ascii="Calibri" w:hAnsi="Calibri"/>
          <w:sz w:val="22"/>
        </w:rPr>
        <w:t xml:space="preserve">Lærdal,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FRETLAND BYGG AS</w:t>
      </w:r>
    </w:p>
    <w:sectPr>
      <w:headerReference xmlns:r="http://schemas.openxmlformats.org/officeDocument/2006/relationships" w:type="default" r:id="Rbd223ce5e8bc41bb"/>
      <w:footerReference xmlns:r="http://schemas.openxmlformats.org/officeDocument/2006/relationships" w:type="default" r:id="R769a39c683674ed4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FRETLAND BYGG AS   ·   Org.nr 941 511 732   ·   Monsemarki 2   ·   6887 LÆRDAL   ·   Tlf. 57 66 79 10   ·   terje@fretland-bygg.no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FRETLAND BYGG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bd223ce5e8bc41bb" /><Relationship Type="http://schemas.openxmlformats.org/officeDocument/2006/relationships/footer" Target="/word/footer1.xml" Id="R769a39c683674ed4" /></Relationships>
</file>