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fb94905b9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e0fed165e49fe"/>
      <w:footerReference xmlns:r="http://schemas.openxmlformats.org/officeDocument/2006/relationships" w:type="default" r:id="Rbb14ba5cc64f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e0fed165e49fe" /><Relationship Type="http://schemas.openxmlformats.org/officeDocument/2006/relationships/footer" Target="/word/footer1.xml" Id="Rbb14ba5cc64f4be3" /></Relationships>
</file>