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353ba141e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eb14d552c479f"/>
      <w:footerReference xmlns:r="http://schemas.openxmlformats.org/officeDocument/2006/relationships" w:type="default" r:id="R4943042f3e92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eb14d552c479f" /><Relationship Type="http://schemas.openxmlformats.org/officeDocument/2006/relationships/footer" Target="/word/footer1.xml" Id="R4943042f3e9242cf" /></Relationships>
</file>